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55"/>
        </w:tabs>
        <w:spacing w:before="100" w:beforeAutospacing="1" w:after="100" w:afterAutospacing="1" w:line="7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spacing w:before="100" w:beforeAutospacing="1" w:after="100" w:afterAutospacing="1" w:line="70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</w:p>
    <w:p>
      <w:pPr>
        <w:spacing w:before="100" w:beforeAutospacing="1" w:after="100" w:afterAutospacing="1" w:line="70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  <w:r>
        <w:rPr>
          <w:rFonts w:hint="eastAsia" w:ascii="方正小标宋简体" w:hAnsi="宋体" w:eastAsia="方正小标宋简体"/>
          <w:b/>
          <w:sz w:val="48"/>
          <w:szCs w:val="48"/>
        </w:rPr>
        <w:t>自治区人才奖励补助资金申报书</w:t>
      </w:r>
    </w:p>
    <w:p>
      <w:pPr>
        <w:spacing w:line="7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pict>
          <v:shape id="_x0000_s2050" o:spid="_x0000_s2050" o:spt="32" type="#_x0000_t32" style="position:absolute;left:0pt;margin-left:134.35pt;margin-top:33.55pt;height:0pt;width:288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小标宋简体" w:hAnsi="宋体" w:eastAsia="方正小标宋简体"/>
          <w:sz w:val="32"/>
          <w:szCs w:val="32"/>
        </w:rPr>
        <w:t>奖励补助资金名称：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</w:t>
      </w: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</w:rPr>
      </w:pPr>
      <w:r>
        <w:rPr>
          <w:rFonts w:ascii="方正小标宋简体" w:hAnsi="宋体" w:eastAsia="方正小标宋简体"/>
          <w:sz w:val="32"/>
          <w:szCs w:val="32"/>
        </w:rPr>
        <w:pict>
          <v:shape id="_x0000_s2051" o:spid="_x0000_s2051" o:spt="32" type="#_x0000_t32" style="position:absolute;left:0pt;margin-left:107.35pt;margin-top:30.75pt;height:0pt;width:318.7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小标宋简体" w:hAnsi="宋体" w:eastAsia="方正小标宋简体"/>
          <w:sz w:val="32"/>
          <w:szCs w:val="32"/>
        </w:rPr>
        <w:t>实施单位：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</w:rPr>
      </w:pPr>
      <w:r>
        <w:rPr>
          <w:rFonts w:ascii="方正小标宋简体" w:hAnsi="宋体" w:eastAsia="方正小标宋简体"/>
          <w:sz w:val="32"/>
          <w:szCs w:val="32"/>
        </w:rPr>
        <w:pict>
          <v:shape id="_x0000_s2052" o:spid="_x0000_s2052" o:spt="32" type="#_x0000_t32" style="position:absolute;left:0pt;margin-left:171.85pt;margin-top:31pt;height:0pt;width:254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小标宋简体" w:hAnsi="宋体" w:eastAsia="方正小标宋简体"/>
          <w:sz w:val="32"/>
          <w:szCs w:val="32"/>
        </w:rPr>
        <w:t>组织申报单位（盖章）：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</w:rPr>
      </w:pPr>
      <w:r>
        <w:rPr>
          <w:rFonts w:ascii="方正小标宋简体" w:hAnsi="宋体" w:eastAsia="方正小标宋简体"/>
          <w:sz w:val="32"/>
          <w:szCs w:val="32"/>
        </w:rPr>
        <w:pict>
          <v:shape id="_x0000_s2053" o:spid="_x0000_s2053" o:spt="32" type="#_x0000_t32" style="position:absolute;left:0pt;margin-left:149.35pt;margin-top:34.25pt;height:0.05pt;width:276.7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小标宋简体" w:hAnsi="宋体" w:eastAsia="方正小标宋简体"/>
          <w:sz w:val="32"/>
          <w:szCs w:val="32"/>
        </w:rPr>
        <w:t>归口管理部门（盖章）：</w:t>
      </w: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</w:rPr>
      </w:pPr>
      <w:r>
        <w:rPr>
          <w:rFonts w:ascii="方正小标宋简体" w:hAnsi="宋体" w:eastAsia="方正小标宋简体"/>
          <w:sz w:val="32"/>
          <w:szCs w:val="32"/>
        </w:rPr>
        <w:pict>
          <v:shape id="_x0000_s2054" o:spid="_x0000_s2054" o:spt="32" type="#_x0000_t32" style="position:absolute;left:0pt;margin-left:98.35pt;margin-top:35.25pt;height:0pt;width:327.75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小标宋简体" w:hAnsi="宋体" w:eastAsia="方正小标宋简体"/>
          <w:sz w:val="32"/>
          <w:szCs w:val="32"/>
        </w:rPr>
        <w:t>联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>系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人：   </w:t>
      </w: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</w:rPr>
      </w:pPr>
      <w:r>
        <w:rPr>
          <w:rFonts w:ascii="方正小标宋简体" w:hAnsi="宋体" w:eastAsia="方正小标宋简体"/>
          <w:sz w:val="32"/>
          <w:szCs w:val="32"/>
        </w:rPr>
        <w:pict>
          <v:shape id="_x0000_s2055" o:spid="_x0000_s2055" o:spt="32" type="#_x0000_t32" style="position:absolute;left:0pt;margin-left:107.35pt;margin-top:30.5pt;height:0pt;width:318.75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小标宋简体" w:hAnsi="宋体" w:eastAsia="方正小标宋简体"/>
          <w:sz w:val="32"/>
          <w:szCs w:val="32"/>
        </w:rPr>
        <w:t>联系电话</w:t>
      </w:r>
      <w:r>
        <w:rPr>
          <w:rFonts w:ascii="方正小标宋简体" w:hAnsi="宋体" w:eastAsia="方正小标宋简体"/>
          <w:sz w:val="32"/>
          <w:szCs w:val="32"/>
        </w:rPr>
        <w:t xml:space="preserve">:  </w:t>
      </w:r>
    </w:p>
    <w:p>
      <w:pPr>
        <w:spacing w:line="760" w:lineRule="exact"/>
        <w:ind w:left="357"/>
        <w:rPr>
          <w:rFonts w:ascii="方正小标宋简体" w:eastAsia="方正小标宋简体"/>
          <w:sz w:val="28"/>
        </w:rPr>
      </w:pPr>
      <w:r>
        <w:rPr>
          <w:rFonts w:ascii="方正小标宋简体" w:hAnsi="宋体" w:eastAsia="方正小标宋简体"/>
          <w:sz w:val="32"/>
          <w:szCs w:val="32"/>
        </w:rPr>
        <w:pict>
          <v:shape id="_x0000_s2056" o:spid="_x0000_s2056" o:spt="32" type="#_x0000_t32" style="position:absolute;left:0pt;margin-left:111.1pt;margin-top:29.75pt;height:0pt;width:318.75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小标宋简体" w:hAnsi="宋体" w:eastAsia="方正小标宋简体"/>
          <w:sz w:val="32"/>
          <w:szCs w:val="32"/>
        </w:rPr>
        <w:t>申报日期：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</w:p>
    <w:p>
      <w:pPr>
        <w:spacing w:line="7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760" w:lineRule="exact"/>
        <w:ind w:left="357"/>
        <w:rPr>
          <w:rFonts w:ascii="仿宋_GB2312" w:hAnsi="宋体" w:eastAsia="仿宋_GB2312"/>
          <w:sz w:val="32"/>
          <w:szCs w:val="32"/>
        </w:rPr>
      </w:pPr>
    </w:p>
    <w:p>
      <w:pPr>
        <w:spacing w:line="760" w:lineRule="exact"/>
        <w:ind w:left="357"/>
        <w:rPr>
          <w:rFonts w:ascii="仿宋_GB2312" w:hAnsi="宋体" w:eastAsia="仿宋_GB2312"/>
          <w:sz w:val="32"/>
          <w:szCs w:val="32"/>
        </w:rPr>
      </w:pPr>
    </w:p>
    <w:p>
      <w:pPr>
        <w:pStyle w:val="2"/>
        <w:ind w:left="99" w:leftChars="47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宁夏回族自治区人才工作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领导</w:t>
      </w:r>
      <w:r>
        <w:rPr>
          <w:rFonts w:hint="eastAsia" w:ascii="楷体" w:hAnsi="楷体" w:eastAsia="楷体"/>
          <w:b/>
          <w:sz w:val="32"/>
          <w:szCs w:val="32"/>
        </w:rPr>
        <w:t>小组办公室</w:t>
      </w:r>
    </w:p>
    <w:p>
      <w:pPr>
        <w:rPr>
          <w:rFonts w:ascii="宋体"/>
          <w:b/>
          <w:sz w:val="36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写 说 明</w:t>
      </w:r>
    </w:p>
    <w:p>
      <w:pPr>
        <w:spacing w:line="420" w:lineRule="auto"/>
        <w:jc w:val="center"/>
        <w:rPr>
          <w:rFonts w:eastAsia="黑体"/>
          <w:sz w:val="32"/>
        </w:rPr>
      </w:pPr>
    </w:p>
    <w:p>
      <w:pPr>
        <w:spacing w:line="60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此表填写者为自治区人才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奖补资金（奖励、后补助、资助等）</w:t>
      </w:r>
      <w:r>
        <w:rPr>
          <w:rFonts w:ascii="Times New Roman" w:hAnsi="Times New Roman" w:eastAsia="仿宋_GB2312" w:cs="Times New Roman"/>
          <w:sz w:val="32"/>
          <w:szCs w:val="32"/>
        </w:rPr>
        <w:t>申请单位。</w:t>
      </w:r>
    </w:p>
    <w:p>
      <w:pPr>
        <w:spacing w:line="60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申请书填写需一式三份，可以复印。申请书及有关材料、附件均采用A4纸双面打印，表格中一律用小四号仿宋体字填写。</w:t>
      </w:r>
    </w:p>
    <w:p>
      <w:pPr>
        <w:spacing w:line="60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本申请书的各项内容必须如实详细填写，无此项内容则填“无”。提供可行性研究报告的，可行性研究报告的有关内容需与申报书相一致。</w:t>
      </w:r>
    </w:p>
    <w:p>
      <w:pPr>
        <w:spacing w:line="60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本页不够书写的，可另行加页。</w:t>
      </w:r>
    </w:p>
    <w:p>
      <w:pPr>
        <w:spacing w:line="60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 单位名称需填写全称，地址及电话等联系方式要准确无误。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firstLine="476" w:firstLineChars="149"/>
        <w:rPr>
          <w:rFonts w:ascii="仿宋_GB2312" w:eastAsia="仿宋_GB2312"/>
          <w:sz w:val="32"/>
          <w:szCs w:val="32"/>
        </w:rPr>
      </w:pPr>
    </w:p>
    <w:p>
      <w:pPr>
        <w:ind w:firstLine="315" w:firstLineChars="150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tbl>
      <w:tblPr>
        <w:tblStyle w:val="6"/>
        <w:tblpPr w:leftFromText="180" w:rightFromText="180" w:vertAnchor="text" w:tblpXSpec="center" w:tblpY="1"/>
        <w:tblOverlap w:val="never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754"/>
        <w:gridCol w:w="284"/>
        <w:gridCol w:w="3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13" w:type="dxa"/>
            <w:gridSpan w:val="4"/>
            <w:vAlign w:val="center"/>
          </w:tcPr>
          <w:p>
            <w:pPr>
              <w:rPr>
                <w:rFonts w:ascii="Calibri" w:hAnsi="Calibri" w:eastAsia="黑体" w:cs="Times New Roman"/>
                <w:sz w:val="28"/>
              </w:rPr>
            </w:pPr>
            <w:r>
              <w:rPr>
                <w:rFonts w:ascii="Calibri" w:hAnsi="Calibri" w:eastAsia="黑体" w:cs="Times New Roman"/>
                <w:sz w:val="28"/>
              </w:rPr>
              <w:t>一、项目</w:t>
            </w:r>
            <w:r>
              <w:rPr>
                <w:rFonts w:hint="eastAsia" w:ascii="Calibri" w:hAnsi="Calibri" w:eastAsia="黑体" w:cs="Times New Roman"/>
                <w:sz w:val="28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奖补资金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名称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申请奖补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资金额度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（万元）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自有资金投入情况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（一般为3年内）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</w:t>
            </w:r>
            <w:r>
              <w:rPr>
                <w:rFonts w:hint="eastAsia" w:ascii="仿宋_GB2312" w:hAnsi="Calibri" w:eastAsia="仿宋_GB2312" w:cs="Times New Roman"/>
                <w:sz w:val="28"/>
              </w:rPr>
              <w:t>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申请人才奖补资金政策依据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（具体到文件的条目）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申请奖补资金单位基本情况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420" w:firstLineChars="150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sz w:val="28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单位主要负责人</w:t>
            </w:r>
          </w:p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sz w:val="28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组织申报</w:t>
            </w:r>
          </w:p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单    位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联系人及联系电话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</w:tbl>
    <w:p>
      <w:pPr>
        <w:tabs>
          <w:tab w:val="left" w:pos="660"/>
        </w:tabs>
        <w:spacing w:beforeLines="100" w:afterLines="50" w:line="300" w:lineRule="auto"/>
        <w:rPr>
          <w:rFonts w:eastAsia="黑体"/>
          <w:bCs/>
          <w:sz w:val="24"/>
        </w:rPr>
      </w:pPr>
    </w:p>
    <w:p>
      <w:pPr>
        <w:tabs>
          <w:tab w:val="left" w:pos="660"/>
        </w:tabs>
        <w:spacing w:beforeLines="100" w:afterLines="50" w:line="300" w:lineRule="auto"/>
        <w:rPr>
          <w:rFonts w:eastAsia="黑体"/>
          <w:bCs/>
          <w:sz w:val="24"/>
        </w:rPr>
      </w:pPr>
    </w:p>
    <w:p>
      <w:pPr>
        <w:tabs>
          <w:tab w:val="left" w:pos="660"/>
        </w:tabs>
        <w:spacing w:beforeLines="100" w:afterLines="50" w:line="300" w:lineRule="auto"/>
        <w:rPr>
          <w:rFonts w:eastAsia="黑体"/>
          <w:bCs/>
          <w:sz w:val="24"/>
        </w:rPr>
      </w:pPr>
    </w:p>
    <w:tbl>
      <w:tblPr>
        <w:tblStyle w:val="6"/>
        <w:tblW w:w="85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29" w:type="dxa"/>
            <w:vAlign w:val="center"/>
          </w:tcPr>
          <w:p>
            <w:pPr>
              <w:rPr>
                <w:rFonts w:ascii="Calibri" w:hAnsi="Calibri" w:eastAsia="黑体" w:cs="Times New Roman"/>
                <w:sz w:val="28"/>
              </w:rPr>
            </w:pPr>
            <w:r>
              <w:rPr>
                <w:rFonts w:ascii="Calibri" w:hAnsi="Calibri" w:eastAsia="黑体" w:cs="Times New Roman"/>
                <w:sz w:val="28"/>
              </w:rPr>
              <w:t>二、</w:t>
            </w:r>
            <w:r>
              <w:rPr>
                <w:rFonts w:hint="eastAsia" w:ascii="Calibri" w:hAnsi="Calibri" w:eastAsia="黑体" w:cs="Times New Roman"/>
                <w:sz w:val="28"/>
              </w:rPr>
              <w:t>前期人才投入（包括已采取措施、资金投入、取得效益等）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4" w:hRule="atLeast"/>
          <w:jc w:val="center"/>
        </w:trPr>
        <w:tc>
          <w:tcPr>
            <w:tcW w:w="8529" w:type="dxa"/>
          </w:tcPr>
          <w:p>
            <w:pPr>
              <w:tabs>
                <w:tab w:val="left" w:pos="4935"/>
              </w:tabs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tabs>
          <w:tab w:val="left" w:pos="660"/>
        </w:tabs>
        <w:spacing w:beforeLines="100" w:afterLines="50" w:line="300" w:lineRule="auto"/>
        <w:rPr>
          <w:rFonts w:eastAsia="黑体"/>
          <w:bCs/>
          <w:sz w:val="24"/>
        </w:rPr>
      </w:pPr>
    </w:p>
    <w:tbl>
      <w:tblPr>
        <w:tblStyle w:val="6"/>
        <w:tblW w:w="85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29" w:type="dxa"/>
            <w:vAlign w:val="center"/>
          </w:tcPr>
          <w:p>
            <w:pPr>
              <w:tabs>
                <w:tab w:val="left" w:pos="4935"/>
              </w:tabs>
              <w:rPr>
                <w:rFonts w:ascii="Calibri" w:hAnsi="Calibri" w:eastAsia="黑体" w:cs="Times New Roman"/>
                <w:sz w:val="28"/>
              </w:rPr>
            </w:pPr>
            <w:r>
              <w:rPr>
                <w:rFonts w:hint="eastAsia" w:eastAsia="黑体"/>
                <w:sz w:val="28"/>
              </w:rPr>
              <w:t>三</w:t>
            </w:r>
            <w:r>
              <w:rPr>
                <w:rFonts w:ascii="Calibri" w:hAnsi="Calibri" w:eastAsia="黑体" w:cs="Times New Roman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奖补资金用途（包括开支项目、额度、预算明细、使用计划等）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9" w:hRule="atLeast"/>
          <w:jc w:val="center"/>
        </w:trPr>
        <w:tc>
          <w:tcPr>
            <w:tcW w:w="8529" w:type="dxa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4935"/>
        </w:tabs>
        <w:rPr>
          <w:rFonts w:ascii="Calibri" w:hAnsi="Calibri" w:eastAsia="黑体" w:cs="Times New Roman"/>
          <w:sz w:val="28"/>
        </w:rPr>
      </w:pPr>
    </w:p>
    <w:tbl>
      <w:tblPr>
        <w:tblStyle w:val="6"/>
        <w:tblW w:w="85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29" w:type="dxa"/>
            <w:vAlign w:val="center"/>
          </w:tcPr>
          <w:p>
            <w:pPr>
              <w:tabs>
                <w:tab w:val="left" w:pos="4935"/>
              </w:tabs>
              <w:rPr>
                <w:rFonts w:ascii="Calibri" w:hAnsi="Calibri" w:eastAsia="黑体" w:cs="Times New Roman"/>
                <w:sz w:val="28"/>
              </w:rPr>
            </w:pPr>
            <w:r>
              <w:rPr>
                <w:rFonts w:hint="eastAsia" w:ascii="Calibri" w:hAnsi="Calibri" w:eastAsia="黑体" w:cs="Times New Roman"/>
                <w:sz w:val="28"/>
              </w:rPr>
              <w:t>四</w:t>
            </w:r>
            <w:r>
              <w:rPr>
                <w:rFonts w:ascii="Calibri" w:hAnsi="Calibri" w:eastAsia="黑体" w:cs="Times New Roman"/>
                <w:sz w:val="28"/>
              </w:rPr>
              <w:t>、</w:t>
            </w:r>
            <w:r>
              <w:rPr>
                <w:rFonts w:hint="eastAsia" w:ascii="Calibri" w:hAnsi="Calibri" w:eastAsia="黑体" w:cs="Times New Roman"/>
                <w:sz w:val="28"/>
              </w:rPr>
              <w:t>奖补资金单位审核意见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529" w:type="dxa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负责人签字</w:t>
            </w:r>
          </w:p>
          <w:p>
            <w:pPr>
              <w:tabs>
                <w:tab w:val="left" w:pos="6105"/>
              </w:tabs>
              <w:spacing w:line="280" w:lineRule="exact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z w:val="24"/>
                <w:szCs w:val="24"/>
              </w:rPr>
              <w:tab/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9" w:type="dxa"/>
          </w:tcPr>
          <w:p>
            <w:pPr>
              <w:tabs>
                <w:tab w:val="left" w:pos="4935"/>
              </w:tabs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sz w:val="28"/>
              </w:rPr>
              <w:t>五、组织申报部门审核意见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529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           单位盖章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29" w:type="dxa"/>
          </w:tcPr>
          <w:p>
            <w:pPr>
              <w:tabs>
                <w:tab w:val="left" w:pos="4935"/>
              </w:tabs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sz w:val="28"/>
              </w:rPr>
              <w:t>六、自治区归口管理部门审核意见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8529" w:type="dxa"/>
          </w:tcPr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负责人签字</w:t>
            </w: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           单位盖章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985" w:right="1588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eastAsia="宋体"/>
        <w:sz w:val="32"/>
        <w:szCs w:val="32"/>
      </w:rPr>
      <w:t>—</w:t>
    </w:r>
    <w:sdt>
      <w:sdtPr>
        <w:rPr>
          <w:rFonts w:ascii="宋体" w:hAnsi="宋体" w:eastAsia="宋体"/>
          <w:sz w:val="32"/>
          <w:szCs w:val="32"/>
        </w:rPr>
        <w:id w:val="25654684"/>
      </w:sdtPr>
      <w:sdtEndPr>
        <w:rPr>
          <w:rFonts w:asciiTheme="minorHAnsi" w:hAnsiTheme="minorHAnsi" w:eastAsiaTheme="minorEastAsia"/>
          <w:sz w:val="18"/>
          <w:szCs w:val="18"/>
        </w:rPr>
      </w:sdtEndPr>
      <w:sdtContent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 PAGE   \* MERGEFORMAT </w:instrText>
        </w:r>
        <w:r>
          <w:rPr>
            <w:rFonts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6</w:t>
        </w:r>
        <w:r>
          <w:rPr>
            <w:rFonts w:ascii="宋体" w:hAnsi="宋体" w:eastAsia="宋体"/>
            <w:sz w:val="32"/>
            <w:szCs w:val="32"/>
          </w:rPr>
          <w:fldChar w:fldCharType="end"/>
        </w:r>
        <w:r>
          <w:rPr>
            <w:rFonts w:hint="eastAsia" w:ascii="宋体" w:hAnsi="宋体" w:eastAsia="宋体"/>
            <w:sz w:val="32"/>
            <w:szCs w:val="32"/>
          </w:rPr>
          <w:t>—</w:t>
        </w:r>
      </w:sdtContent>
    </w:sdt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EB1"/>
    <w:rsid w:val="000120ED"/>
    <w:rsid w:val="000C0C92"/>
    <w:rsid w:val="000C3D4C"/>
    <w:rsid w:val="002327BB"/>
    <w:rsid w:val="002D0FB0"/>
    <w:rsid w:val="003C2DFB"/>
    <w:rsid w:val="003C6D1B"/>
    <w:rsid w:val="004C417B"/>
    <w:rsid w:val="0072778A"/>
    <w:rsid w:val="00751B40"/>
    <w:rsid w:val="007C7F02"/>
    <w:rsid w:val="008927A5"/>
    <w:rsid w:val="008931C5"/>
    <w:rsid w:val="008D2F16"/>
    <w:rsid w:val="00937EB1"/>
    <w:rsid w:val="00956399"/>
    <w:rsid w:val="00BE18B7"/>
    <w:rsid w:val="00C762A5"/>
    <w:rsid w:val="00D66F91"/>
    <w:rsid w:val="00FA79D6"/>
    <w:rsid w:val="327446AE"/>
    <w:rsid w:val="444D0BB0"/>
    <w:rsid w:val="786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  <o:r id="V:Rule5" type="connector" idref="#_x0000_s2054"/>
        <o:r id="V:Rule6" type="connector" idref="#_x0000_s2055"/>
        <o:r id="V:Rule7" type="connector" idref="#_x0000_s20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124</Words>
  <Characters>707</Characters>
  <Lines>5</Lines>
  <Paragraphs>1</Paragraphs>
  <ScaleCrop>false</ScaleCrop>
  <LinksUpToDate>false</LinksUpToDate>
  <CharactersWithSpaces>830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2016-10-18T08:03:00Z</dcterms:created>
  <dc:creator>deeplm</dc:creator>
  <cp:lastModifiedBy>Administrator</cp:lastModifiedBy>
  <cp:lastPrinted>2018-01-25T07:45:00Z</cp:lastPrinted>
  <dcterms:modified xsi:type="dcterms:W3CDTF">2018-02-08T10:05:05Z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