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D6" w:rsidRDefault="00B60075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  <w:bookmarkStart w:id="0" w:name="_GoBack"/>
      <w:bookmarkEnd w:id="0"/>
    </w:p>
    <w:p w:rsidR="00AE56D6" w:rsidRDefault="00B6007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B974F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年自治区人才项目申报资金汇总表</w:t>
      </w:r>
    </w:p>
    <w:p w:rsidR="00AE56D6" w:rsidRDefault="00AE56D6">
      <w:pPr>
        <w:rPr>
          <w:rFonts w:ascii="仿宋_GB2312" w:eastAsia="仿宋_GB2312" w:hAnsi="Times New Roman" w:cs="Times New Roman"/>
          <w:sz w:val="28"/>
          <w:szCs w:val="28"/>
        </w:rPr>
      </w:pPr>
    </w:p>
    <w:p w:rsidR="00AE56D6" w:rsidRDefault="00B60075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归口管理单位：（盖章）</w:t>
      </w:r>
    </w:p>
    <w:tbl>
      <w:tblPr>
        <w:tblStyle w:val="a5"/>
        <w:tblW w:w="14174" w:type="dxa"/>
        <w:tblLayout w:type="fixed"/>
        <w:tblLook w:val="04A0"/>
      </w:tblPr>
      <w:tblGrid>
        <w:gridCol w:w="1242"/>
        <w:gridCol w:w="1985"/>
        <w:gridCol w:w="2835"/>
        <w:gridCol w:w="5277"/>
        <w:gridCol w:w="2835"/>
      </w:tblGrid>
      <w:tr w:rsidR="00AE56D6">
        <w:trPr>
          <w:trHeight w:val="1097"/>
        </w:trPr>
        <w:tc>
          <w:tcPr>
            <w:tcW w:w="1242" w:type="dxa"/>
            <w:vAlign w:val="center"/>
          </w:tcPr>
          <w:p w:rsidR="00AE56D6" w:rsidRDefault="00B60075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AE56D6" w:rsidRDefault="00B60075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项目申报单位</w:t>
            </w:r>
          </w:p>
        </w:tc>
        <w:tc>
          <w:tcPr>
            <w:tcW w:w="2835" w:type="dxa"/>
            <w:vAlign w:val="center"/>
          </w:tcPr>
          <w:p w:rsidR="00AE56D6" w:rsidRDefault="00B60075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5277" w:type="dxa"/>
            <w:vAlign w:val="center"/>
          </w:tcPr>
          <w:p w:rsidR="00AE56D6" w:rsidRDefault="00B60075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项目实施内容（</w:t>
            </w:r>
            <w:r>
              <w:rPr>
                <w:rFonts w:ascii="楷体" w:eastAsia="楷体" w:hAnsi="楷体" w:hint="eastAsia"/>
              </w:rPr>
              <w:t>主体内容、简明扼要、分条列出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AE56D6" w:rsidRDefault="00B60075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资金预算及主要用途</w:t>
            </w:r>
          </w:p>
          <w:p w:rsidR="00AE56D6" w:rsidRDefault="00B60075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楷体" w:eastAsia="楷体" w:hAnsi="楷体" w:hint="eastAsia"/>
              </w:rPr>
              <w:t>（总预算、自筹额度、申请额度、主要用途）</w:t>
            </w:r>
          </w:p>
        </w:tc>
      </w:tr>
      <w:tr w:rsidR="00AE56D6">
        <w:trPr>
          <w:trHeight w:hRule="exact" w:val="630"/>
        </w:trPr>
        <w:tc>
          <w:tcPr>
            <w:tcW w:w="1242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</w:tr>
      <w:tr w:rsidR="00AE56D6">
        <w:trPr>
          <w:trHeight w:hRule="exact" w:val="624"/>
        </w:trPr>
        <w:tc>
          <w:tcPr>
            <w:tcW w:w="1242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</w:tr>
      <w:tr w:rsidR="00AE56D6">
        <w:trPr>
          <w:trHeight w:hRule="exact" w:val="624"/>
        </w:trPr>
        <w:tc>
          <w:tcPr>
            <w:tcW w:w="1242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</w:tr>
      <w:tr w:rsidR="00AE56D6">
        <w:trPr>
          <w:trHeight w:hRule="exact" w:val="624"/>
        </w:trPr>
        <w:tc>
          <w:tcPr>
            <w:tcW w:w="1242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</w:tr>
      <w:tr w:rsidR="00AE56D6">
        <w:trPr>
          <w:trHeight w:hRule="exact" w:val="624"/>
        </w:trPr>
        <w:tc>
          <w:tcPr>
            <w:tcW w:w="1242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</w:tr>
      <w:tr w:rsidR="00AE56D6">
        <w:trPr>
          <w:trHeight w:hRule="exact" w:val="624"/>
        </w:trPr>
        <w:tc>
          <w:tcPr>
            <w:tcW w:w="1242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AE56D6" w:rsidRDefault="00AE56D6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AE56D6" w:rsidRDefault="00AE56D6">
            <w:pPr>
              <w:tabs>
                <w:tab w:val="left" w:pos="1348"/>
              </w:tabs>
            </w:pPr>
          </w:p>
        </w:tc>
      </w:tr>
    </w:tbl>
    <w:p w:rsidR="00AE56D6" w:rsidRDefault="00AE56D6">
      <w:pPr>
        <w:tabs>
          <w:tab w:val="left" w:pos="1348"/>
        </w:tabs>
      </w:pPr>
    </w:p>
    <w:p w:rsidR="00AE56D6" w:rsidRDefault="00AE56D6"/>
    <w:sectPr w:rsidR="00AE56D6" w:rsidSect="00AE56D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73" w:rsidRDefault="00C43A73" w:rsidP="00AE56D6">
      <w:r>
        <w:separator/>
      </w:r>
    </w:p>
  </w:endnote>
  <w:endnote w:type="continuationSeparator" w:id="1">
    <w:p w:rsidR="00C43A73" w:rsidRDefault="00C43A73" w:rsidP="00AE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73" w:rsidRDefault="00C43A73" w:rsidP="00AE56D6">
      <w:r>
        <w:separator/>
      </w:r>
    </w:p>
  </w:footnote>
  <w:footnote w:type="continuationSeparator" w:id="1">
    <w:p w:rsidR="00C43A73" w:rsidRDefault="00C43A73" w:rsidP="00AE5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D6" w:rsidRDefault="00AE56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70"/>
    <w:rsid w:val="001C6470"/>
    <w:rsid w:val="003A0A31"/>
    <w:rsid w:val="00413A3E"/>
    <w:rsid w:val="0059294D"/>
    <w:rsid w:val="00645C49"/>
    <w:rsid w:val="00747A54"/>
    <w:rsid w:val="00885FAC"/>
    <w:rsid w:val="009146DD"/>
    <w:rsid w:val="00A61E90"/>
    <w:rsid w:val="00AE56D6"/>
    <w:rsid w:val="00B60075"/>
    <w:rsid w:val="00B974F9"/>
    <w:rsid w:val="00BA1F83"/>
    <w:rsid w:val="00C21CF6"/>
    <w:rsid w:val="00C43A73"/>
    <w:rsid w:val="00DD554E"/>
    <w:rsid w:val="00ED0C2F"/>
    <w:rsid w:val="00F10A7C"/>
    <w:rsid w:val="00F467D8"/>
    <w:rsid w:val="00F621AF"/>
    <w:rsid w:val="00F74952"/>
    <w:rsid w:val="119E65AC"/>
    <w:rsid w:val="3C2800A0"/>
    <w:rsid w:val="469B6A37"/>
    <w:rsid w:val="4EE9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E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E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E56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E56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5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彭刚</cp:lastModifiedBy>
  <cp:revision>27</cp:revision>
  <dcterms:created xsi:type="dcterms:W3CDTF">2016-10-18T08:43:00Z</dcterms:created>
  <dcterms:modified xsi:type="dcterms:W3CDTF">2020-02-16T03:02:00Z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